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B2" w:rsidRDefault="001A4AB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Contractor’s Statement of Responsibility</w:t>
      </w:r>
    </w:p>
    <w:p w:rsidR="001A4AB2" w:rsidRDefault="001A4AB2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</w:p>
    <w:p w:rsidR="001A4AB2" w:rsidRDefault="001A4AB2">
      <w:pPr>
        <w:rPr>
          <w:rFonts w:ascii="Arial" w:hAnsi="Arial" w:cs="Arial"/>
          <w:b/>
          <w:sz w:val="28"/>
          <w:szCs w:val="28"/>
          <w:u w:val="single"/>
        </w:rPr>
      </w:pPr>
    </w:p>
    <w:p w:rsidR="001A4AB2" w:rsidRDefault="001A4AB2">
      <w:pPr>
        <w:pStyle w:val="Header"/>
        <w:tabs>
          <w:tab w:val="clear" w:pos="4320"/>
          <w:tab w:val="clear" w:pos="8640"/>
          <w:tab w:val="right" w:pos="9720"/>
        </w:tabs>
        <w:rPr>
          <w:rFonts w:ascii="Arial" w:hAnsi="Arial"/>
        </w:rPr>
      </w:pPr>
      <w:r>
        <w:rPr>
          <w:rFonts w:ascii="Arial" w:hAnsi="Arial"/>
        </w:rPr>
        <w:t xml:space="preserve">Each contractor responsible for the construction or fabrication of a main wind or seismic force-resisting system, designated seismic system or wind or seismic-resisting component listed in the Statement of Special Inspections, </w:t>
      </w:r>
      <w:r w:rsidR="00A60D57">
        <w:rPr>
          <w:rFonts w:ascii="Arial" w:hAnsi="Arial"/>
        </w:rPr>
        <w:t xml:space="preserve">Special Inspections </w:t>
      </w:r>
      <w:r>
        <w:rPr>
          <w:rFonts w:ascii="Arial" w:hAnsi="Arial"/>
        </w:rPr>
        <w:t xml:space="preserve">for Seismic or Wind Resistance, must submit a Statement of Responsibility. </w:t>
      </w:r>
    </w:p>
    <w:p w:rsidR="001A4AB2" w:rsidRDefault="001A4AB2">
      <w:pPr>
        <w:rPr>
          <w:rFonts w:ascii="Arial" w:hAnsi="Arial" w:cs="Arial"/>
          <w:sz w:val="22"/>
          <w:szCs w:val="22"/>
        </w:rPr>
      </w:pPr>
    </w:p>
    <w:p w:rsidR="001A4AB2" w:rsidRDefault="001A4AB2">
      <w:pPr>
        <w:rPr>
          <w:rFonts w:ascii="Arial" w:hAnsi="Arial" w:cs="Arial"/>
          <w:sz w:val="22"/>
          <w:szCs w:val="22"/>
        </w:rPr>
      </w:pPr>
    </w:p>
    <w:p w:rsidR="001A4AB2" w:rsidRDefault="001A4AB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Project: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  <w:u w:val="single"/>
        </w:rPr>
        <w:tab/>
      </w:r>
    </w:p>
    <w:p w:rsidR="001A4AB2" w:rsidRDefault="001A4AB2">
      <w:pPr>
        <w:rPr>
          <w:rFonts w:ascii="Arial" w:hAnsi="Arial" w:cs="Arial"/>
          <w:sz w:val="22"/>
          <w:szCs w:val="22"/>
        </w:rPr>
      </w:pPr>
    </w:p>
    <w:p w:rsidR="001A4AB2" w:rsidRDefault="001A4AB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Contractor’s Name: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1A4AB2" w:rsidRDefault="001A4AB2">
      <w:pPr>
        <w:rPr>
          <w:rFonts w:ascii="Arial" w:hAnsi="Arial" w:cs="Arial"/>
          <w:sz w:val="22"/>
          <w:szCs w:val="22"/>
        </w:rPr>
      </w:pPr>
    </w:p>
    <w:p w:rsidR="001A4AB2" w:rsidRDefault="001A4AB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Address: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1A4AB2" w:rsidRDefault="001A4AB2">
      <w:pPr>
        <w:rPr>
          <w:rFonts w:ascii="Arial" w:hAnsi="Arial" w:cs="Arial"/>
          <w:sz w:val="22"/>
          <w:szCs w:val="22"/>
        </w:rPr>
      </w:pPr>
    </w:p>
    <w:p w:rsidR="001A4AB2" w:rsidRDefault="001A4AB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License No.: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1A4AB2" w:rsidRDefault="001A4AB2">
      <w:pPr>
        <w:rPr>
          <w:rFonts w:ascii="Arial" w:hAnsi="Arial" w:cs="Arial"/>
          <w:sz w:val="22"/>
          <w:szCs w:val="22"/>
        </w:rPr>
      </w:pPr>
    </w:p>
    <w:p w:rsidR="001A4AB2" w:rsidRDefault="001A4A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Description of building systems and components included in Statement of Responsibility:</w:t>
      </w:r>
    </w:p>
    <w:p w:rsidR="001A4AB2" w:rsidRDefault="001A4AB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1A4AB2" w:rsidRDefault="001A4AB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1A4AB2" w:rsidRDefault="001A4AB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1A4AB2" w:rsidRDefault="001A4AB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1A4AB2" w:rsidRDefault="001A4AB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1A4AB2" w:rsidRDefault="001A4AB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1A4AB2" w:rsidRDefault="001A4AB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1A4AB2" w:rsidRDefault="001A4AB2">
      <w:pPr>
        <w:rPr>
          <w:rFonts w:ascii="Arial" w:hAnsi="Arial" w:cs="Arial"/>
          <w:sz w:val="22"/>
          <w:szCs w:val="22"/>
        </w:rPr>
      </w:pPr>
    </w:p>
    <w:p w:rsidR="001A4AB2" w:rsidRDefault="001A4AB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Contractor’s Acknowledgement of Special Requirements</w:t>
      </w:r>
    </w:p>
    <w:p w:rsidR="001A4AB2" w:rsidRDefault="001A4AB2">
      <w:pPr>
        <w:rPr>
          <w:rFonts w:ascii="Arial" w:hAnsi="Arial" w:cs="Arial"/>
          <w:b/>
          <w:sz w:val="22"/>
          <w:szCs w:val="22"/>
        </w:rPr>
      </w:pPr>
    </w:p>
    <w:p w:rsidR="001A4AB2" w:rsidRDefault="001A4A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hereby acknowledge that I have received, read, and understand the Statement of Special Inspections and Special Inspection program:</w:t>
      </w:r>
    </w:p>
    <w:p w:rsidR="001A4AB2" w:rsidRDefault="001A4AB2">
      <w:pPr>
        <w:rPr>
          <w:rFonts w:ascii="Arial" w:hAnsi="Arial" w:cs="Arial"/>
          <w:sz w:val="22"/>
          <w:szCs w:val="22"/>
        </w:rPr>
      </w:pPr>
    </w:p>
    <w:p w:rsidR="001A4AB2" w:rsidRDefault="001A4A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hereby acknowledge that control will be exercised to obtain conformance with the approved construction documents.</w:t>
      </w:r>
    </w:p>
    <w:p w:rsidR="001A4AB2" w:rsidRDefault="001A4AB2">
      <w:pPr>
        <w:rPr>
          <w:rFonts w:ascii="Arial" w:hAnsi="Arial" w:cs="Arial"/>
          <w:sz w:val="22"/>
          <w:szCs w:val="22"/>
        </w:rPr>
      </w:pPr>
    </w:p>
    <w:p w:rsidR="001A4AB2" w:rsidRDefault="001A4AB2">
      <w:pPr>
        <w:rPr>
          <w:rFonts w:ascii="Arial" w:hAnsi="Arial" w:cs="Arial"/>
          <w:sz w:val="22"/>
          <w:szCs w:val="22"/>
        </w:rPr>
      </w:pPr>
    </w:p>
    <w:p w:rsidR="001A4AB2" w:rsidRDefault="001A4AB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1A4AB2" w:rsidRDefault="001A4A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Name and Title (type or print)</w:t>
      </w:r>
    </w:p>
    <w:p w:rsidR="001A4AB2" w:rsidRDefault="001A4AB2">
      <w:pPr>
        <w:rPr>
          <w:rFonts w:ascii="Arial" w:hAnsi="Arial" w:cs="Arial"/>
          <w:sz w:val="22"/>
          <w:szCs w:val="22"/>
          <w:u w:val="single"/>
        </w:rPr>
      </w:pPr>
    </w:p>
    <w:p w:rsidR="001A4AB2" w:rsidRDefault="001A4AB2">
      <w:pPr>
        <w:rPr>
          <w:rFonts w:ascii="Arial" w:hAnsi="Arial" w:cs="Arial"/>
          <w:sz w:val="22"/>
          <w:szCs w:val="22"/>
          <w:u w:val="single"/>
        </w:rPr>
      </w:pPr>
    </w:p>
    <w:p w:rsidR="001A4AB2" w:rsidRDefault="001A4AB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1A4AB2" w:rsidRDefault="001A4A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Signature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8"/>
          <w:szCs w:val="18"/>
        </w:rPr>
        <w:t>Date</w:t>
      </w:r>
    </w:p>
    <w:p w:rsidR="001A4AB2" w:rsidRDefault="001A4AB2">
      <w:pPr>
        <w:rPr>
          <w:rFonts w:ascii="Arial" w:hAnsi="Arial" w:cs="Arial"/>
          <w:sz w:val="22"/>
          <w:szCs w:val="22"/>
        </w:rPr>
      </w:pPr>
    </w:p>
    <w:p w:rsidR="001A4AB2" w:rsidRDefault="001A4AB2">
      <w:pPr>
        <w:rPr>
          <w:rFonts w:ascii="Arial" w:hAnsi="Arial" w:cs="Arial"/>
          <w:sz w:val="22"/>
          <w:szCs w:val="22"/>
        </w:rPr>
      </w:pPr>
    </w:p>
    <w:p w:rsidR="001A4AB2" w:rsidRDefault="001A4AB2">
      <w:pPr>
        <w:rPr>
          <w:rFonts w:ascii="Arial" w:hAnsi="Arial" w:cs="Arial"/>
          <w:sz w:val="22"/>
          <w:szCs w:val="22"/>
        </w:rPr>
      </w:pPr>
    </w:p>
    <w:sectPr w:rsidR="001A4A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DCB" w:rsidRDefault="002B6DCB">
      <w:r>
        <w:separator/>
      </w:r>
    </w:p>
  </w:endnote>
  <w:endnote w:type="continuationSeparator" w:id="0">
    <w:p w:rsidR="002B6DCB" w:rsidRDefault="002B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11D" w:rsidRDefault="0031511D">
    <w:pPr>
      <w:pStyle w:val="Footer"/>
      <w:rPr>
        <w:sz w:val="18"/>
        <w:szCs w:val="18"/>
      </w:rPr>
    </w:pPr>
    <w:r>
      <w:rPr>
        <w:i/>
        <w:iCs/>
        <w:sz w:val="20"/>
      </w:rPr>
      <w:t xml:space="preserve">ACEC/SEAOG </w:t>
    </w:r>
    <w:r w:rsidR="004D5966">
      <w:rPr>
        <w:i/>
        <w:iCs/>
        <w:sz w:val="20"/>
      </w:rPr>
      <w:t>SI GL</w:t>
    </w:r>
    <w:r>
      <w:rPr>
        <w:i/>
        <w:iCs/>
        <w:sz w:val="20"/>
      </w:rPr>
      <w:t xml:space="preserve"> 01 </w:t>
    </w:r>
    <w:r w:rsidRPr="0031511D">
      <w:rPr>
        <w:i/>
        <w:iCs/>
        <w:sz w:val="20"/>
      </w:rPr>
      <w:t>–</w:t>
    </w:r>
    <w:r w:rsidR="00683AB1">
      <w:rPr>
        <w:i/>
        <w:iCs/>
        <w:sz w:val="20"/>
      </w:rPr>
      <w:t>19</w:t>
    </w:r>
    <w:r>
      <w:rPr>
        <w:i/>
        <w:iCs/>
        <w:sz w:val="20"/>
      </w:rPr>
      <w:tab/>
    </w:r>
    <w:r>
      <w:rPr>
        <w:i/>
        <w:iCs/>
        <w:sz w:val="20"/>
      </w:rPr>
      <w:tab/>
      <w:t xml:space="preserve">   </w:t>
    </w:r>
    <w:r>
      <w:rPr>
        <w:sz w:val="20"/>
      </w:rPr>
      <w:t>page C1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DCB" w:rsidRDefault="002B6DCB">
      <w:r>
        <w:separator/>
      </w:r>
    </w:p>
  </w:footnote>
  <w:footnote w:type="continuationSeparator" w:id="0">
    <w:p w:rsidR="002B6DCB" w:rsidRDefault="002B6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1D"/>
    <w:rsid w:val="00005ABB"/>
    <w:rsid w:val="001347CC"/>
    <w:rsid w:val="00162009"/>
    <w:rsid w:val="001A441D"/>
    <w:rsid w:val="001A4AB2"/>
    <w:rsid w:val="002B6DCB"/>
    <w:rsid w:val="0031511D"/>
    <w:rsid w:val="00354E65"/>
    <w:rsid w:val="00445040"/>
    <w:rsid w:val="004D5966"/>
    <w:rsid w:val="0050751C"/>
    <w:rsid w:val="00660153"/>
    <w:rsid w:val="00683AB1"/>
    <w:rsid w:val="006D4D34"/>
    <w:rsid w:val="00A25F5A"/>
    <w:rsid w:val="00A60D57"/>
    <w:rsid w:val="00A846BE"/>
    <w:rsid w:val="00B15EC4"/>
    <w:rsid w:val="00CF4F7A"/>
    <w:rsid w:val="00F23A48"/>
    <w:rsid w:val="00F5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Contractor’s Statement of Responsibility</vt:lpstr>
    </vt:vector>
  </TitlesOfParts>
  <Company>GTA Network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Contractor’s Statement of Responsibility</dc:title>
  <dc:creator>Administrator</dc:creator>
  <cp:lastModifiedBy>Nuttall, Ken</cp:lastModifiedBy>
  <cp:revision>2</cp:revision>
  <cp:lastPrinted>2019-06-10T20:28:00Z</cp:lastPrinted>
  <dcterms:created xsi:type="dcterms:W3CDTF">2019-08-16T19:50:00Z</dcterms:created>
  <dcterms:modified xsi:type="dcterms:W3CDTF">2019-08-16T19:50:00Z</dcterms:modified>
</cp:coreProperties>
</file>